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14" w:rsidRDefault="00303214" w:rsidP="00303214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【参考模板4-7】</w:t>
      </w:r>
    </w:p>
    <w:p w:rsidR="00303214" w:rsidRDefault="00303214" w:rsidP="00303214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03214" w:rsidRDefault="00303214" w:rsidP="0030321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接收预备党员票决结果说明</w:t>
      </w:r>
    </w:p>
    <w:bookmarkEnd w:id="0"/>
    <w:p w:rsidR="00303214" w:rsidRDefault="00303214" w:rsidP="00303214">
      <w:pPr>
        <w:spacing w:line="560" w:lineRule="exact"/>
        <w:ind w:firstLineChars="100" w:firstLine="321"/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03214" w:rsidRDefault="00303214" w:rsidP="0030321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党支部于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日召开支部党员大会，以无记名投票方式对确定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同志为中共预备党员进行表决。本次会议应到人数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名，实到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名。共发放表决票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张，</w:t>
      </w:r>
      <w:r>
        <w:rPr>
          <w:rFonts w:ascii="仿宋_GB2312" w:eastAsia="仿宋_GB2312" w:hAnsi="仿宋_GB2312" w:cs="仿宋_GB2312" w:hint="eastAsia"/>
          <w:sz w:val="32"/>
          <w:szCs w:val="32"/>
        </w:rPr>
        <w:t>收回表决票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张，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无效票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张，未到会有表决权党员的书面表决意见票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张。经无记名投票表决，结果如下表，按照“赞成人数超过应到会有表决权的正式党员的半数，才能通过接收预备党员的决议”的规定，同意接收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同志为中共预备党员。</w:t>
      </w:r>
    </w:p>
    <w:tbl>
      <w:tblPr>
        <w:tblpPr w:leftFromText="182" w:rightFromText="182" w:vertAnchor="text" w:horzAnchor="margin" w:tblpXSpec="center" w:tblpY="3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038"/>
        <w:gridCol w:w="2039"/>
        <w:gridCol w:w="2039"/>
      </w:tblGrid>
      <w:tr w:rsidR="00303214" w:rsidTr="00513ADC">
        <w:trPr>
          <w:trHeight w:val="63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4" w:rsidRDefault="00303214" w:rsidP="00513ADC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4" w:rsidRDefault="00303214" w:rsidP="00513ADC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同意票数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4" w:rsidRDefault="00303214" w:rsidP="00513ADC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不同意票数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14" w:rsidRDefault="00303214" w:rsidP="00513ADC">
            <w:pPr>
              <w:spacing w:line="5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弃权票数</w:t>
            </w:r>
          </w:p>
        </w:tc>
      </w:tr>
      <w:tr w:rsidR="00303214" w:rsidTr="00513ADC">
        <w:trPr>
          <w:trHeight w:val="63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03214" w:rsidTr="00513ADC">
        <w:trPr>
          <w:trHeight w:val="63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03214" w:rsidTr="00513ADC">
        <w:trPr>
          <w:trHeight w:val="63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14" w:rsidRDefault="00303214" w:rsidP="00513ADC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03214" w:rsidRDefault="00303214" w:rsidP="00303214">
      <w:pPr>
        <w:spacing w:line="560" w:lineRule="exact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监票人（签名）：              </w:t>
      </w:r>
    </w:p>
    <w:p w:rsidR="00303214" w:rsidRDefault="00303214" w:rsidP="00303214">
      <w:pPr>
        <w:spacing w:line="560" w:lineRule="exact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计票人（签名）：        </w:t>
      </w:r>
    </w:p>
    <w:p w:rsidR="00303214" w:rsidRDefault="00303214" w:rsidP="00303214">
      <w:pPr>
        <w:spacing w:line="560" w:lineRule="exact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党支部书记（签名）：                            </w:t>
      </w:r>
    </w:p>
    <w:p w:rsidR="00303214" w:rsidRDefault="00303214" w:rsidP="00303214">
      <w:pPr>
        <w:spacing w:line="560" w:lineRule="exact"/>
        <w:ind w:firstLineChars="150" w:firstLine="48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03214" w:rsidRDefault="00303214" w:rsidP="00303214">
      <w:pPr>
        <w:spacing w:line="560" w:lineRule="exact"/>
        <w:ind w:firstLineChars="150" w:firstLine="48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中共XX支部委员会（盖章）</w:t>
      </w:r>
    </w:p>
    <w:p w:rsidR="00303214" w:rsidRDefault="00303214" w:rsidP="00303214">
      <w:pPr>
        <w:spacing w:line="560" w:lineRule="exact"/>
        <w:ind w:right="420"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月  日     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5C" w:rsidRDefault="0001585C" w:rsidP="00303214">
      <w:r>
        <w:separator/>
      </w:r>
    </w:p>
  </w:endnote>
  <w:endnote w:type="continuationSeparator" w:id="0">
    <w:p w:rsidR="0001585C" w:rsidRDefault="0001585C" w:rsidP="0030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5C" w:rsidRDefault="0001585C" w:rsidP="00303214">
      <w:r>
        <w:separator/>
      </w:r>
    </w:p>
  </w:footnote>
  <w:footnote w:type="continuationSeparator" w:id="0">
    <w:p w:rsidR="0001585C" w:rsidRDefault="0001585C" w:rsidP="0030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3"/>
    <w:rsid w:val="0001585C"/>
    <w:rsid w:val="00303214"/>
    <w:rsid w:val="00387EDA"/>
    <w:rsid w:val="007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2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2019-12-27T09:20:00Z</dcterms:created>
  <dcterms:modified xsi:type="dcterms:W3CDTF">2019-12-27T09:20:00Z</dcterms:modified>
</cp:coreProperties>
</file>